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4770F" w14:textId="40C1F41A" w:rsidR="00C655F0" w:rsidRPr="00C655F0" w:rsidRDefault="00C655F0" w:rsidP="00C655F0">
      <w:pPr>
        <w:jc w:val="right"/>
        <w:rPr>
          <w:sz w:val="20"/>
          <w:szCs w:val="20"/>
        </w:rPr>
      </w:pP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 w:rsidRPr="00FA5A41">
        <w:rPr>
          <w:sz w:val="20"/>
          <w:szCs w:val="20"/>
        </w:rPr>
        <w:t>Załącznik nr 3 do SWZ</w:t>
      </w:r>
      <w:r w:rsidR="00AB1E05">
        <w:rPr>
          <w:sz w:val="20"/>
          <w:szCs w:val="20"/>
        </w:rPr>
        <w:t xml:space="preserve"> </w:t>
      </w:r>
      <w:r w:rsidR="006C3ADA">
        <w:rPr>
          <w:sz w:val="20"/>
          <w:szCs w:val="20"/>
        </w:rPr>
        <w:t xml:space="preserve"> </w:t>
      </w:r>
      <w:r w:rsidR="00DE1A48">
        <w:rPr>
          <w:sz w:val="20"/>
          <w:szCs w:val="20"/>
        </w:rPr>
        <w:t xml:space="preserve"> </w:t>
      </w:r>
    </w:p>
    <w:p w14:paraId="006C3D51" w14:textId="51182FA6" w:rsidR="00C655F0" w:rsidRDefault="00C655F0" w:rsidP="00C655F0">
      <w:pPr>
        <w:ind w:right="2551"/>
        <w:rPr>
          <w:rFonts w:eastAsia="Calibri"/>
          <w:sz w:val="22"/>
          <w:szCs w:val="22"/>
        </w:rPr>
      </w:pPr>
    </w:p>
    <w:p w14:paraId="43C01F5C" w14:textId="1D19C376" w:rsidR="00C655F0" w:rsidRPr="00865D6A" w:rsidRDefault="00C655F0" w:rsidP="00C655F0">
      <w:pPr>
        <w:ind w:right="5954"/>
        <w:rPr>
          <w:rFonts w:eastAsia="Calibri"/>
          <w:sz w:val="22"/>
          <w:szCs w:val="22"/>
        </w:rPr>
      </w:pPr>
      <w:r w:rsidRPr="00865D6A">
        <w:rPr>
          <w:rFonts w:eastAsia="Calibri"/>
          <w:sz w:val="22"/>
          <w:szCs w:val="22"/>
        </w:rPr>
        <w:t>……………………………………</w:t>
      </w:r>
    </w:p>
    <w:p w14:paraId="3C7FD567" w14:textId="77777777" w:rsidR="00C655F0" w:rsidRPr="00865D6A" w:rsidRDefault="00C655F0" w:rsidP="00C655F0">
      <w:pPr>
        <w:ind w:right="5954"/>
        <w:rPr>
          <w:rFonts w:eastAsia="Calibri"/>
          <w:sz w:val="22"/>
          <w:szCs w:val="22"/>
        </w:rPr>
      </w:pPr>
      <w:r w:rsidRPr="00865D6A">
        <w:rPr>
          <w:rFonts w:eastAsia="Calibri"/>
          <w:sz w:val="22"/>
          <w:szCs w:val="22"/>
        </w:rPr>
        <w:t>……………………………………</w:t>
      </w:r>
    </w:p>
    <w:p w14:paraId="0F2AB294" w14:textId="77777777" w:rsidR="00C655F0" w:rsidRPr="00865D6A" w:rsidRDefault="00C655F0" w:rsidP="00C655F0">
      <w:pPr>
        <w:ind w:right="5954"/>
        <w:rPr>
          <w:rFonts w:eastAsia="Calibri"/>
          <w:sz w:val="22"/>
          <w:szCs w:val="22"/>
        </w:rPr>
      </w:pPr>
      <w:r w:rsidRPr="00865D6A">
        <w:rPr>
          <w:rFonts w:eastAsia="Calibri"/>
          <w:sz w:val="22"/>
          <w:szCs w:val="22"/>
        </w:rPr>
        <w:t>……………………………………</w:t>
      </w:r>
    </w:p>
    <w:p w14:paraId="0B93531B" w14:textId="77777777" w:rsidR="00C655F0" w:rsidRDefault="00C655F0" w:rsidP="00C655F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rPr>
          <w:rFonts w:eastAsia="Calibri"/>
          <w:i/>
          <w:sz w:val="22"/>
          <w:szCs w:val="22"/>
        </w:rPr>
      </w:pPr>
      <w:r w:rsidRPr="00865D6A">
        <w:rPr>
          <w:rFonts w:eastAsia="Calibri"/>
          <w:i/>
          <w:sz w:val="22"/>
          <w:szCs w:val="22"/>
        </w:rPr>
        <w:t>(</w:t>
      </w:r>
      <w:r>
        <w:rPr>
          <w:rFonts w:eastAsia="Calibri"/>
          <w:i/>
          <w:sz w:val="22"/>
          <w:szCs w:val="22"/>
        </w:rPr>
        <w:t xml:space="preserve">Dane Wykonawcy </w:t>
      </w:r>
    </w:p>
    <w:p w14:paraId="7411894A" w14:textId="7AF45CA6" w:rsidR="00C655F0" w:rsidRPr="00865D6A" w:rsidRDefault="00C655F0" w:rsidP="00C655F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rPr>
          <w:rFonts w:eastAsia="Calibri"/>
          <w:i/>
          <w:sz w:val="22"/>
          <w:szCs w:val="22"/>
        </w:rPr>
      </w:pPr>
      <w:r w:rsidRPr="00865D6A">
        <w:rPr>
          <w:rFonts w:eastAsia="Calibri"/>
          <w:i/>
          <w:sz w:val="22"/>
          <w:szCs w:val="22"/>
        </w:rPr>
        <w:t>pełna nazwa, adres, NIP, REGON)</w:t>
      </w:r>
    </w:p>
    <w:p w14:paraId="196DA9FE" w14:textId="52EFFF13" w:rsidR="008C6159" w:rsidRPr="00DA6601" w:rsidRDefault="008C6159" w:rsidP="008E6321">
      <w:pPr>
        <w:autoSpaceDE w:val="0"/>
        <w:spacing w:before="240" w:after="120"/>
        <w:ind w:right="45"/>
        <w:jc w:val="center"/>
        <w:rPr>
          <w:rFonts w:eastAsia="Calibri"/>
          <w:b/>
          <w:sz w:val="22"/>
          <w:szCs w:val="22"/>
        </w:rPr>
      </w:pPr>
      <w:r w:rsidRPr="00DA6601">
        <w:rPr>
          <w:rFonts w:eastAsia="Calibri"/>
          <w:b/>
          <w:sz w:val="22"/>
          <w:szCs w:val="22"/>
        </w:rPr>
        <w:t xml:space="preserve">OŚWIADCZENIE </w:t>
      </w:r>
      <w:r w:rsidR="00C655F0" w:rsidRPr="00DA6601">
        <w:rPr>
          <w:rFonts w:eastAsia="Calibri"/>
          <w:b/>
          <w:sz w:val="22"/>
          <w:szCs w:val="22"/>
        </w:rPr>
        <w:t xml:space="preserve">WYKONAWCY </w:t>
      </w:r>
    </w:p>
    <w:p w14:paraId="4FDB7638" w14:textId="0123FE02" w:rsidR="00C655F0" w:rsidRPr="00DA6601" w:rsidRDefault="00C655F0" w:rsidP="00C655F0">
      <w:pPr>
        <w:jc w:val="center"/>
        <w:rPr>
          <w:b/>
          <w:sz w:val="22"/>
          <w:szCs w:val="22"/>
        </w:rPr>
      </w:pPr>
      <w:r w:rsidRPr="00DA6601">
        <w:rPr>
          <w:b/>
          <w:sz w:val="22"/>
          <w:szCs w:val="22"/>
        </w:rPr>
        <w:t>o przynależności lub braku przynależności do tej samej grupy kapitałowej, o której mowa w art. 108 ust. 1 pkt 5 ustawy z dnia 11 września 2019 r. – Prawo zamówień publicznych (Dz. U. z 202</w:t>
      </w:r>
      <w:r w:rsidR="0073083E">
        <w:rPr>
          <w:b/>
          <w:sz w:val="22"/>
          <w:szCs w:val="22"/>
        </w:rPr>
        <w:t>4</w:t>
      </w:r>
      <w:r w:rsidRPr="00DA6601">
        <w:rPr>
          <w:b/>
          <w:sz w:val="22"/>
          <w:szCs w:val="22"/>
        </w:rPr>
        <w:t xml:space="preserve"> r., poz. 1</w:t>
      </w:r>
      <w:r w:rsidR="0073083E">
        <w:rPr>
          <w:b/>
          <w:sz w:val="22"/>
          <w:szCs w:val="22"/>
        </w:rPr>
        <w:t>320</w:t>
      </w:r>
      <w:r w:rsidR="00F84E07">
        <w:rPr>
          <w:b/>
          <w:sz w:val="22"/>
          <w:szCs w:val="22"/>
        </w:rPr>
        <w:t xml:space="preserve"> z</w:t>
      </w:r>
      <w:r w:rsidR="006B3DB3">
        <w:rPr>
          <w:b/>
          <w:sz w:val="22"/>
          <w:szCs w:val="22"/>
        </w:rPr>
        <w:t xml:space="preserve"> późn.</w:t>
      </w:r>
      <w:r w:rsidR="00F84E07">
        <w:rPr>
          <w:b/>
          <w:sz w:val="22"/>
          <w:szCs w:val="22"/>
        </w:rPr>
        <w:t xml:space="preserve"> zm.</w:t>
      </w:r>
      <w:r w:rsidRPr="00DA6601">
        <w:rPr>
          <w:b/>
          <w:sz w:val="22"/>
          <w:szCs w:val="22"/>
        </w:rPr>
        <w:t>)</w:t>
      </w:r>
    </w:p>
    <w:p w14:paraId="28DF1871" w14:textId="77777777" w:rsidR="00C655F0" w:rsidRPr="00520873" w:rsidRDefault="00C655F0" w:rsidP="00E76A8E">
      <w:pPr>
        <w:jc w:val="left"/>
        <w:rPr>
          <w:bCs/>
          <w:sz w:val="20"/>
          <w:szCs w:val="20"/>
          <w:highlight w:val="yellow"/>
        </w:rPr>
      </w:pPr>
    </w:p>
    <w:p w14:paraId="141F81AD" w14:textId="77777777" w:rsidR="00C655F0" w:rsidRPr="00520873" w:rsidRDefault="00C655F0" w:rsidP="00E76A8E">
      <w:pPr>
        <w:jc w:val="left"/>
        <w:rPr>
          <w:bCs/>
          <w:sz w:val="20"/>
          <w:szCs w:val="20"/>
          <w:highlight w:val="yellow"/>
        </w:rPr>
      </w:pPr>
    </w:p>
    <w:p w14:paraId="535EEF93" w14:textId="26A1D924" w:rsidR="00F84E07" w:rsidRPr="004F168A" w:rsidRDefault="00F84E07" w:rsidP="00F84E07">
      <w:pPr>
        <w:jc w:val="left"/>
        <w:rPr>
          <w:bCs/>
          <w:sz w:val="20"/>
          <w:szCs w:val="20"/>
        </w:rPr>
      </w:pPr>
      <w:r w:rsidRPr="006B3DB3">
        <w:rPr>
          <w:bCs/>
          <w:sz w:val="20"/>
          <w:szCs w:val="20"/>
        </w:rPr>
        <w:t>W związku z uczestnictwem w postępowaniu o udzielenie zamówienia publicznego  pn.:</w:t>
      </w:r>
      <w:r w:rsidRPr="006B3DB3">
        <w:rPr>
          <w:b/>
          <w:bCs/>
          <w:sz w:val="20"/>
          <w:szCs w:val="20"/>
        </w:rPr>
        <w:t xml:space="preserve"> Pozimowe i bieżące sprzątanie ulic, ogólnodostępnych parkingów i wybranych chodników na terenie miasta i gminy Wolsztyn w 202</w:t>
      </w:r>
      <w:r w:rsidR="006B3DB3" w:rsidRPr="006B3DB3">
        <w:rPr>
          <w:b/>
          <w:bCs/>
          <w:sz w:val="20"/>
          <w:szCs w:val="20"/>
        </w:rPr>
        <w:t>6</w:t>
      </w:r>
      <w:r w:rsidRPr="006B3DB3">
        <w:rPr>
          <w:b/>
          <w:bCs/>
          <w:sz w:val="20"/>
          <w:szCs w:val="20"/>
        </w:rPr>
        <w:t xml:space="preserve"> roku: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 xml:space="preserve"> </w:t>
      </w:r>
    </w:p>
    <w:p w14:paraId="7C19AA0C" w14:textId="77777777" w:rsidR="00F84E07" w:rsidRPr="004F168A" w:rsidRDefault="00F84E07" w:rsidP="00F84E07">
      <w:pPr>
        <w:jc w:val="center"/>
        <w:rPr>
          <w:b/>
          <w:bCs/>
          <w:sz w:val="20"/>
          <w:szCs w:val="20"/>
        </w:rPr>
      </w:pPr>
    </w:p>
    <w:p w14:paraId="7F9D91C8" w14:textId="77777777" w:rsidR="00F84E07" w:rsidRPr="004F168A" w:rsidRDefault="00F84E07" w:rsidP="00F84E07">
      <w:pPr>
        <w:rPr>
          <w:bCs/>
          <w:sz w:val="20"/>
          <w:szCs w:val="20"/>
        </w:rPr>
      </w:pPr>
      <w:r w:rsidRPr="004F168A">
        <w:rPr>
          <w:bCs/>
          <w:sz w:val="20"/>
          <w:szCs w:val="20"/>
        </w:rPr>
        <w:t>Oświadczam/my, że :</w:t>
      </w:r>
    </w:p>
    <w:p w14:paraId="5AEE9692" w14:textId="789516F5" w:rsidR="00F84E07" w:rsidRPr="00183E79" w:rsidRDefault="00F84E07" w:rsidP="00F84E07">
      <w:pPr>
        <w:numPr>
          <w:ilvl w:val="0"/>
          <w:numId w:val="2"/>
        </w:numPr>
        <w:suppressAutoHyphens w:val="0"/>
        <w:spacing w:after="120"/>
        <w:rPr>
          <w:sz w:val="20"/>
          <w:szCs w:val="20"/>
        </w:rPr>
      </w:pPr>
      <w:r w:rsidRPr="004F168A">
        <w:rPr>
          <w:sz w:val="20"/>
          <w:szCs w:val="20"/>
          <w:u w:val="single"/>
        </w:rPr>
        <w:t>nie należę/my</w:t>
      </w:r>
      <w:r w:rsidRPr="004F168A">
        <w:rPr>
          <w:sz w:val="20"/>
          <w:szCs w:val="20"/>
        </w:rPr>
        <w:t xml:space="preserve"> do grupy </w:t>
      </w:r>
      <w:r w:rsidRPr="00183E79">
        <w:rPr>
          <w:sz w:val="20"/>
          <w:szCs w:val="20"/>
        </w:rPr>
        <w:t xml:space="preserve">kapitałowej, w rozumieniu ustawy z dnia 16 lutego 2007 roku </w:t>
      </w:r>
      <w:r w:rsidRPr="00183E79">
        <w:rPr>
          <w:sz w:val="20"/>
          <w:szCs w:val="20"/>
        </w:rPr>
        <w:br/>
        <w:t>o ochronie konkurencji i konsumentów (Dz.U.</w:t>
      </w:r>
      <w:r w:rsidR="006B3DB3" w:rsidRPr="00183E79">
        <w:rPr>
          <w:sz w:val="20"/>
          <w:szCs w:val="20"/>
        </w:rPr>
        <w:t xml:space="preserve"> </w:t>
      </w:r>
      <w:r w:rsidRPr="00183E79">
        <w:rPr>
          <w:sz w:val="20"/>
          <w:szCs w:val="20"/>
        </w:rPr>
        <w:t xml:space="preserve">z 2025 r. poz. 1714), </w:t>
      </w:r>
      <w:r w:rsidRPr="00183E79">
        <w:rPr>
          <w:sz w:val="20"/>
          <w:szCs w:val="20"/>
        </w:rPr>
        <w:br/>
        <w:t>z innymi Wykonawcami, którzy złożyli odrębną ofertę, ofertę częściową.*</w:t>
      </w:r>
    </w:p>
    <w:p w14:paraId="0E13550E" w14:textId="77777777" w:rsidR="00F84E07" w:rsidRPr="00183E79" w:rsidRDefault="00F84E07" w:rsidP="00F84E07">
      <w:pPr>
        <w:suppressAutoHyphens w:val="0"/>
        <w:spacing w:after="120"/>
        <w:ind w:left="720"/>
        <w:rPr>
          <w:sz w:val="20"/>
          <w:szCs w:val="20"/>
        </w:rPr>
      </w:pPr>
    </w:p>
    <w:p w14:paraId="16B2B0C9" w14:textId="62507E43" w:rsidR="00F84E07" w:rsidRPr="00183E79" w:rsidRDefault="00F84E07" w:rsidP="00F84E07">
      <w:pPr>
        <w:numPr>
          <w:ilvl w:val="0"/>
          <w:numId w:val="2"/>
        </w:numPr>
        <w:suppressAutoHyphens w:val="0"/>
        <w:spacing w:after="120"/>
        <w:rPr>
          <w:sz w:val="20"/>
          <w:szCs w:val="20"/>
        </w:rPr>
      </w:pPr>
      <w:r w:rsidRPr="00183E79">
        <w:rPr>
          <w:sz w:val="20"/>
          <w:szCs w:val="20"/>
          <w:u w:val="single"/>
        </w:rPr>
        <w:t>należę/my</w:t>
      </w:r>
      <w:r w:rsidRPr="00183E79">
        <w:rPr>
          <w:sz w:val="20"/>
          <w:szCs w:val="20"/>
        </w:rPr>
        <w:t xml:space="preserve"> do grupy kapitałowej, w rozumieniu ustawy z dnia 16 lutego 2007 roku </w:t>
      </w:r>
      <w:r w:rsidRPr="00183E79">
        <w:rPr>
          <w:sz w:val="20"/>
          <w:szCs w:val="20"/>
        </w:rPr>
        <w:br/>
        <w:t>o ochronie konkurencji i konsumentów (Dz.U. z 2025 r. poz. 1714),</w:t>
      </w:r>
      <w:r w:rsidR="006B3DB3" w:rsidRPr="00183E79">
        <w:rPr>
          <w:sz w:val="20"/>
          <w:szCs w:val="20"/>
        </w:rPr>
        <w:t xml:space="preserve"> </w:t>
      </w:r>
      <w:r w:rsidRPr="00183E79">
        <w:rPr>
          <w:sz w:val="20"/>
          <w:szCs w:val="20"/>
        </w:rPr>
        <w:t xml:space="preserve"> </w:t>
      </w:r>
      <w:r w:rsidRPr="00183E79">
        <w:rPr>
          <w:sz w:val="20"/>
          <w:szCs w:val="20"/>
        </w:rPr>
        <w:br/>
        <w:t>z innymi Wykonawcami, którzy złożyli odrębną ofertę, ofertę częściową.*</w:t>
      </w:r>
    </w:p>
    <w:p w14:paraId="6034D96C" w14:textId="77777777" w:rsidR="00F84E07" w:rsidRPr="004B32AF" w:rsidRDefault="00F84E07" w:rsidP="00F84E07">
      <w:pPr>
        <w:spacing w:after="120"/>
        <w:ind w:left="720"/>
        <w:rPr>
          <w:sz w:val="20"/>
          <w:szCs w:val="20"/>
        </w:rPr>
      </w:pPr>
      <w:r w:rsidRPr="00183E79">
        <w:rPr>
          <w:sz w:val="20"/>
          <w:szCs w:val="20"/>
        </w:rPr>
        <w:t>Wykaz Wykonawców należących do tej samej grupy kapitałowej, którzy złożyli oferty</w:t>
      </w:r>
      <w:r w:rsidRPr="004B32AF">
        <w:rPr>
          <w:sz w:val="20"/>
          <w:szCs w:val="20"/>
        </w:rPr>
        <w:t xml:space="preserve"> </w:t>
      </w:r>
      <w:r w:rsidRPr="004B32AF">
        <w:rPr>
          <w:sz w:val="20"/>
          <w:szCs w:val="20"/>
        </w:rPr>
        <w:br/>
        <w:t>w przedmiotowym postępowaniu:</w:t>
      </w:r>
    </w:p>
    <w:p w14:paraId="6685EC3C" w14:textId="77777777" w:rsidR="00F84E07" w:rsidRPr="004B32AF" w:rsidRDefault="00F84E07" w:rsidP="00F84E07">
      <w:pPr>
        <w:ind w:left="720"/>
        <w:rPr>
          <w:sz w:val="22"/>
          <w:szCs w:val="22"/>
        </w:rPr>
      </w:pPr>
      <w:r w:rsidRPr="004B32AF">
        <w:rPr>
          <w:sz w:val="22"/>
          <w:szCs w:val="22"/>
        </w:rPr>
        <w:t>1. ………………………………………………………………………………………………</w:t>
      </w:r>
    </w:p>
    <w:p w14:paraId="3AC49822" w14:textId="77777777" w:rsidR="00F84E07" w:rsidRPr="004B32AF" w:rsidRDefault="00F84E07" w:rsidP="00F84E07">
      <w:pPr>
        <w:ind w:left="720"/>
        <w:rPr>
          <w:i/>
          <w:sz w:val="18"/>
          <w:szCs w:val="18"/>
        </w:rPr>
      </w:pPr>
      <w:r w:rsidRPr="004B32AF">
        <w:rPr>
          <w:i/>
          <w:sz w:val="18"/>
          <w:szCs w:val="18"/>
        </w:rPr>
        <w:t xml:space="preserve">                     (Nazwa i adres podmiotu) </w:t>
      </w:r>
    </w:p>
    <w:p w14:paraId="230D1E21" w14:textId="77777777" w:rsidR="00F84E07" w:rsidRPr="004B32AF" w:rsidRDefault="00F84E07" w:rsidP="00F84E07">
      <w:pPr>
        <w:ind w:left="720"/>
        <w:rPr>
          <w:sz w:val="22"/>
          <w:szCs w:val="22"/>
        </w:rPr>
      </w:pPr>
    </w:p>
    <w:p w14:paraId="4949A04B" w14:textId="77777777" w:rsidR="00F84E07" w:rsidRPr="004B32AF" w:rsidRDefault="00F84E07" w:rsidP="00F84E07">
      <w:pPr>
        <w:ind w:left="720"/>
        <w:rPr>
          <w:sz w:val="22"/>
          <w:szCs w:val="22"/>
        </w:rPr>
      </w:pPr>
      <w:r w:rsidRPr="004B32AF">
        <w:rPr>
          <w:sz w:val="22"/>
          <w:szCs w:val="22"/>
        </w:rPr>
        <w:t>2. ………………………………………………………………………………………………</w:t>
      </w:r>
    </w:p>
    <w:p w14:paraId="289741F4" w14:textId="77777777" w:rsidR="00F84E07" w:rsidRPr="004B32AF" w:rsidRDefault="00F84E07" w:rsidP="00F84E07">
      <w:pPr>
        <w:ind w:left="720"/>
        <w:rPr>
          <w:i/>
          <w:sz w:val="18"/>
          <w:szCs w:val="18"/>
        </w:rPr>
      </w:pPr>
      <w:r w:rsidRPr="004B32AF">
        <w:rPr>
          <w:i/>
          <w:sz w:val="18"/>
          <w:szCs w:val="18"/>
        </w:rPr>
        <w:t xml:space="preserve">                    (Nazwa i adres podmiotu) </w:t>
      </w:r>
    </w:p>
    <w:p w14:paraId="4DC9E5E9" w14:textId="77777777" w:rsidR="00F84E07" w:rsidRPr="004B32AF" w:rsidRDefault="00F84E07" w:rsidP="00F84E07">
      <w:pPr>
        <w:rPr>
          <w:sz w:val="22"/>
          <w:szCs w:val="22"/>
        </w:rPr>
      </w:pPr>
    </w:p>
    <w:p w14:paraId="1FC73599" w14:textId="77777777" w:rsidR="00C655F0" w:rsidRPr="00755C97" w:rsidRDefault="00C655F0" w:rsidP="00C655F0">
      <w:pPr>
        <w:rPr>
          <w:iCs/>
          <w:sz w:val="22"/>
          <w:szCs w:val="22"/>
          <w:lang w:eastAsia="en-US"/>
        </w:rPr>
      </w:pPr>
    </w:p>
    <w:p w14:paraId="3860043A" w14:textId="77777777" w:rsidR="00C655F0" w:rsidRPr="00755C97" w:rsidRDefault="00C655F0" w:rsidP="00C655F0">
      <w:pPr>
        <w:rPr>
          <w:iCs/>
          <w:sz w:val="18"/>
          <w:szCs w:val="18"/>
          <w:lang w:eastAsia="en-US"/>
        </w:rPr>
      </w:pPr>
      <w:r w:rsidRPr="00755C97">
        <w:rPr>
          <w:b/>
          <w:i/>
          <w:iCs/>
          <w:sz w:val="18"/>
          <w:szCs w:val="18"/>
        </w:rPr>
        <w:t>* niepotrzebne skreślić</w:t>
      </w:r>
    </w:p>
    <w:p w14:paraId="449FBBCB" w14:textId="3FBA34BF" w:rsidR="00C655F0" w:rsidRPr="00520873" w:rsidRDefault="00C655F0" w:rsidP="00C655F0">
      <w:pPr>
        <w:rPr>
          <w:b/>
          <w:iCs/>
          <w:sz w:val="22"/>
          <w:szCs w:val="22"/>
          <w:highlight w:val="yellow"/>
          <w:lang w:eastAsia="en-US"/>
        </w:rPr>
      </w:pPr>
      <w:r w:rsidRPr="00520873">
        <w:rPr>
          <w:b/>
          <w:iCs/>
          <w:sz w:val="22"/>
          <w:szCs w:val="22"/>
          <w:highlight w:val="yellow"/>
          <w:lang w:eastAsia="en-US"/>
        </w:rPr>
        <w:t xml:space="preserve"> </w:t>
      </w:r>
    </w:p>
    <w:p w14:paraId="54DF19C1" w14:textId="77777777" w:rsidR="00DA6601" w:rsidRDefault="00DA6601" w:rsidP="008C6159">
      <w:pPr>
        <w:tabs>
          <w:tab w:val="left" w:pos="284"/>
        </w:tabs>
        <w:ind w:left="284" w:hanging="284"/>
        <w:rPr>
          <w:rFonts w:ascii="Cambria" w:eastAsia="Calibri" w:hAnsi="Cambria"/>
          <w:b/>
          <w:sz w:val="22"/>
          <w:szCs w:val="22"/>
          <w:highlight w:val="yellow"/>
          <w:lang w:val="x-none"/>
        </w:rPr>
      </w:pPr>
    </w:p>
    <w:p w14:paraId="0A8963C1" w14:textId="77777777" w:rsidR="00DA6601" w:rsidRPr="00DA6601" w:rsidRDefault="00DA6601" w:rsidP="00DA6601">
      <w:pPr>
        <w:rPr>
          <w:b/>
          <w:iCs/>
          <w:sz w:val="20"/>
          <w:szCs w:val="20"/>
          <w:highlight w:val="yellow"/>
          <w:lang w:eastAsia="en-US"/>
        </w:rPr>
      </w:pPr>
      <w:r w:rsidRPr="00DA6601">
        <w:rPr>
          <w:b/>
          <w:iCs/>
          <w:sz w:val="20"/>
          <w:szCs w:val="20"/>
          <w:highlight w:val="yellow"/>
          <w:lang w:eastAsia="en-US"/>
        </w:rPr>
        <w:t>Uwaga:</w:t>
      </w:r>
    </w:p>
    <w:p w14:paraId="53C49B15" w14:textId="6D591D6A" w:rsidR="00DA6601" w:rsidRPr="00755C97" w:rsidRDefault="00DA6601" w:rsidP="00DA6601">
      <w:pPr>
        <w:spacing w:after="120"/>
        <w:rPr>
          <w:i/>
          <w:iCs/>
          <w:sz w:val="20"/>
          <w:szCs w:val="20"/>
        </w:rPr>
      </w:pPr>
      <w:r w:rsidRPr="00755C97">
        <w:rPr>
          <w:i/>
          <w:iCs/>
          <w:sz w:val="20"/>
          <w:szCs w:val="20"/>
          <w:lang w:eastAsia="en-US"/>
        </w:rPr>
        <w:t xml:space="preserve">  W przypadku przynależności do tej samej grupy kapitałowej Wykonawca może złożyć wraz z oświadczeniem dokumenty bądź informacje potwierdzające przygotowanie oferty, oferty częściowej niezależnie od innego Wykonawcy należącego do tej samej grupy kapitałowej. </w:t>
      </w:r>
    </w:p>
    <w:p w14:paraId="2CB72EC1" w14:textId="77777777" w:rsidR="00DA6601" w:rsidRPr="00755C97" w:rsidRDefault="00DA6601" w:rsidP="008C6159">
      <w:pPr>
        <w:tabs>
          <w:tab w:val="left" w:pos="284"/>
        </w:tabs>
        <w:ind w:left="284" w:hanging="284"/>
        <w:rPr>
          <w:rFonts w:ascii="Cambria" w:eastAsia="Calibri" w:hAnsi="Cambria"/>
          <w:b/>
          <w:sz w:val="22"/>
          <w:szCs w:val="22"/>
        </w:rPr>
      </w:pPr>
    </w:p>
    <w:p w14:paraId="68D6D065" w14:textId="77777777" w:rsidR="008C6159" w:rsidRPr="00755C97" w:rsidRDefault="008C6159" w:rsidP="008C6159">
      <w:pPr>
        <w:tabs>
          <w:tab w:val="left" w:pos="0"/>
        </w:tabs>
        <w:rPr>
          <w:rFonts w:eastAsia="Calibri"/>
          <w:sz w:val="20"/>
          <w:szCs w:val="20"/>
          <w:lang w:val="x-none"/>
        </w:rPr>
      </w:pPr>
      <w:r w:rsidRPr="00755C97">
        <w:rPr>
          <w:rFonts w:eastAsia="Calibri"/>
          <w:sz w:val="20"/>
          <w:szCs w:val="20"/>
        </w:rPr>
        <w:t>O</w:t>
      </w:r>
      <w:r w:rsidRPr="00755C97">
        <w:rPr>
          <w:rFonts w:eastAsia="Calibri"/>
          <w:sz w:val="20"/>
          <w:szCs w:val="20"/>
          <w:lang w:val="x-none"/>
        </w:rPr>
        <w:t>świadczenie o przynależności lub braku przynależności do tej samej grupy kapitałowej, o której mowa w art.</w:t>
      </w:r>
      <w:r w:rsidRPr="00755C97">
        <w:rPr>
          <w:rFonts w:eastAsia="Calibri"/>
          <w:sz w:val="20"/>
          <w:szCs w:val="20"/>
        </w:rPr>
        <w:t xml:space="preserve"> 108 ust. 1 pkt 5-6 ustawy </w:t>
      </w:r>
      <w:proofErr w:type="spellStart"/>
      <w:r w:rsidRPr="00755C97">
        <w:rPr>
          <w:rFonts w:eastAsia="Calibri"/>
          <w:sz w:val="20"/>
          <w:szCs w:val="20"/>
        </w:rPr>
        <w:t>Pzp</w:t>
      </w:r>
      <w:proofErr w:type="spellEnd"/>
      <w:r w:rsidRPr="00755C97">
        <w:rPr>
          <w:rFonts w:eastAsia="Calibri"/>
          <w:sz w:val="20"/>
          <w:szCs w:val="20"/>
        </w:rPr>
        <w:t xml:space="preserve"> składa Wykonawca na wezwanie w trybie art. 274 ust. 1</w:t>
      </w:r>
      <w:r w:rsidRPr="00755C97">
        <w:rPr>
          <w:rFonts w:eastAsia="Calibri"/>
          <w:sz w:val="20"/>
          <w:szCs w:val="20"/>
          <w:lang w:val="x-none"/>
        </w:rPr>
        <w:t xml:space="preserve">. </w:t>
      </w:r>
    </w:p>
    <w:p w14:paraId="21D0F572" w14:textId="77777777" w:rsidR="00DA6601" w:rsidRPr="00755C97" w:rsidRDefault="00DA6601" w:rsidP="008C6159">
      <w:pPr>
        <w:tabs>
          <w:tab w:val="left" w:pos="0"/>
        </w:tabs>
        <w:rPr>
          <w:rFonts w:eastAsia="Calibri"/>
          <w:sz w:val="20"/>
          <w:szCs w:val="20"/>
          <w:lang w:val="x-none"/>
        </w:rPr>
      </w:pPr>
    </w:p>
    <w:p w14:paraId="38429D29" w14:textId="392FD60F" w:rsidR="008C6159" w:rsidRPr="00755C97" w:rsidRDefault="008C6159" w:rsidP="008C6159">
      <w:pPr>
        <w:rPr>
          <w:sz w:val="20"/>
          <w:szCs w:val="20"/>
        </w:rPr>
      </w:pPr>
      <w:r w:rsidRPr="00755C97">
        <w:rPr>
          <w:sz w:val="20"/>
          <w:szCs w:val="20"/>
        </w:rPr>
        <w:t xml:space="preserve">Niniejszą informację składaną na podstawie art. 108 ust. 1 pkt 5-6 ustawy </w:t>
      </w:r>
      <w:proofErr w:type="spellStart"/>
      <w:r w:rsidRPr="00755C97">
        <w:rPr>
          <w:sz w:val="20"/>
          <w:szCs w:val="20"/>
        </w:rPr>
        <w:t>Pzp</w:t>
      </w:r>
      <w:proofErr w:type="spellEnd"/>
      <w:r w:rsidRPr="00755C97">
        <w:rPr>
          <w:sz w:val="20"/>
          <w:szCs w:val="20"/>
        </w:rPr>
        <w:t xml:space="preserve"> składa każdy z wykonawców wspólnie ubiegających się o udzielenie zamówienia.</w:t>
      </w:r>
    </w:p>
    <w:p w14:paraId="290357D3" w14:textId="77777777" w:rsidR="00DA6601" w:rsidRDefault="00DA6601" w:rsidP="008C6159">
      <w:pPr>
        <w:rPr>
          <w:sz w:val="20"/>
          <w:szCs w:val="20"/>
          <w:highlight w:val="yellow"/>
        </w:rPr>
      </w:pPr>
    </w:p>
    <w:p w14:paraId="23183643" w14:textId="77777777" w:rsidR="00042222" w:rsidRPr="00520873" w:rsidRDefault="00042222" w:rsidP="00E15F06">
      <w:pPr>
        <w:ind w:left="2124" w:firstLine="708"/>
        <w:rPr>
          <w:rFonts w:eastAsia="Arial"/>
          <w:position w:val="5"/>
          <w:sz w:val="14"/>
          <w:szCs w:val="18"/>
          <w:highlight w:val="yellow"/>
        </w:rPr>
      </w:pPr>
    </w:p>
    <w:p w14:paraId="72E663D5" w14:textId="6F560CD0" w:rsidR="00042222" w:rsidRPr="00DA6601" w:rsidRDefault="00C513F9" w:rsidP="00E15F06">
      <w:pPr>
        <w:ind w:left="2124" w:firstLine="708"/>
        <w:rPr>
          <w:rFonts w:eastAsia="Arial"/>
          <w:position w:val="5"/>
          <w:sz w:val="14"/>
          <w:szCs w:val="18"/>
        </w:rPr>
      </w:pPr>
      <w:r w:rsidRPr="00DA6601">
        <w:rPr>
          <w:rFonts w:eastAsia="Arial"/>
          <w:position w:val="5"/>
          <w:sz w:val="14"/>
          <w:szCs w:val="18"/>
        </w:rPr>
        <w:t>Data ……………….</w:t>
      </w:r>
    </w:p>
    <w:p w14:paraId="0B90C4C3" w14:textId="77777777" w:rsidR="00042222" w:rsidRPr="00DA6601" w:rsidRDefault="00042222" w:rsidP="00E15F06">
      <w:pPr>
        <w:ind w:left="2124" w:firstLine="708"/>
        <w:rPr>
          <w:rFonts w:eastAsia="Arial"/>
          <w:position w:val="5"/>
          <w:sz w:val="14"/>
          <w:szCs w:val="18"/>
        </w:rPr>
      </w:pPr>
    </w:p>
    <w:p w14:paraId="4A953572" w14:textId="77777777" w:rsidR="00A26571" w:rsidRPr="00A44BE2" w:rsidRDefault="00E15F06" w:rsidP="00A26571">
      <w:pPr>
        <w:ind w:left="2124" w:firstLine="708"/>
        <w:rPr>
          <w:position w:val="5"/>
          <w:sz w:val="14"/>
          <w:szCs w:val="18"/>
        </w:rPr>
      </w:pPr>
      <w:r w:rsidRPr="00DA6601">
        <w:rPr>
          <w:rFonts w:eastAsia="Arial"/>
          <w:position w:val="5"/>
          <w:sz w:val="14"/>
          <w:szCs w:val="18"/>
        </w:rPr>
        <w:t xml:space="preserve">                                 </w:t>
      </w:r>
      <w:r w:rsidR="00A26571" w:rsidRPr="00A44BE2">
        <w:rPr>
          <w:position w:val="5"/>
          <w:sz w:val="14"/>
          <w:szCs w:val="18"/>
        </w:rPr>
        <w:t>podpis uprawnionego(-</w:t>
      </w:r>
      <w:proofErr w:type="spellStart"/>
      <w:r w:rsidR="00A26571" w:rsidRPr="00A44BE2">
        <w:rPr>
          <w:position w:val="5"/>
          <w:sz w:val="14"/>
          <w:szCs w:val="18"/>
        </w:rPr>
        <w:t>ych</w:t>
      </w:r>
      <w:proofErr w:type="spellEnd"/>
      <w:r w:rsidR="00A26571" w:rsidRPr="00A44BE2">
        <w:rPr>
          <w:position w:val="5"/>
          <w:sz w:val="14"/>
          <w:szCs w:val="18"/>
        </w:rPr>
        <w:t>) przedstawiciela(-li) firmy Wykonawcy</w:t>
      </w:r>
    </w:p>
    <w:p w14:paraId="74FE0948" w14:textId="5EC7AAA0" w:rsidR="008C6159" w:rsidRDefault="00A26571" w:rsidP="00A26571">
      <w:pPr>
        <w:ind w:left="2124" w:firstLine="708"/>
        <w:rPr>
          <w:rFonts w:ascii="Cambria" w:hAnsi="Cambria" w:cs="Calibri"/>
          <w:b/>
          <w:bCs/>
          <w:sz w:val="22"/>
          <w:szCs w:val="22"/>
        </w:rPr>
      </w:pPr>
      <w:r>
        <w:rPr>
          <w:position w:val="5"/>
          <w:sz w:val="14"/>
          <w:szCs w:val="18"/>
        </w:rPr>
        <w:t xml:space="preserve">                 </w:t>
      </w:r>
      <w:r w:rsidRPr="00A44BE2">
        <w:rPr>
          <w:position w:val="5"/>
          <w:sz w:val="14"/>
          <w:szCs w:val="18"/>
        </w:rPr>
        <w:t>(kwalifikowany podpis elektroniczny, podpis zaufany,</w:t>
      </w:r>
      <w:r>
        <w:rPr>
          <w:position w:val="5"/>
          <w:sz w:val="14"/>
          <w:szCs w:val="18"/>
        </w:rPr>
        <w:t xml:space="preserve"> elektroniczny</w:t>
      </w:r>
      <w:r w:rsidRPr="00A44BE2">
        <w:rPr>
          <w:position w:val="5"/>
          <w:sz w:val="14"/>
          <w:szCs w:val="18"/>
        </w:rPr>
        <w:t xml:space="preserve"> podpis osobisty)</w:t>
      </w:r>
    </w:p>
    <w:sectPr w:rsidR="008C61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2E4A2C"/>
    <w:multiLevelType w:val="hybridMultilevel"/>
    <w:tmpl w:val="055611BA"/>
    <w:lvl w:ilvl="0" w:tplc="60749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569603">
    <w:abstractNumId w:val="0"/>
  </w:num>
  <w:num w:numId="2" w16cid:durableId="853034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159"/>
    <w:rsid w:val="000406ED"/>
    <w:rsid w:val="00042222"/>
    <w:rsid w:val="0004465F"/>
    <w:rsid w:val="00127DEA"/>
    <w:rsid w:val="00183E79"/>
    <w:rsid w:val="001D4AD2"/>
    <w:rsid w:val="001F497F"/>
    <w:rsid w:val="00275E44"/>
    <w:rsid w:val="002A7E73"/>
    <w:rsid w:val="002D54DB"/>
    <w:rsid w:val="003023FD"/>
    <w:rsid w:val="0039289E"/>
    <w:rsid w:val="003E2E1F"/>
    <w:rsid w:val="004603B3"/>
    <w:rsid w:val="004A06AC"/>
    <w:rsid w:val="004D7891"/>
    <w:rsid w:val="0051516A"/>
    <w:rsid w:val="00520873"/>
    <w:rsid w:val="00593189"/>
    <w:rsid w:val="005942F0"/>
    <w:rsid w:val="00596F5E"/>
    <w:rsid w:val="005B00C8"/>
    <w:rsid w:val="005B4620"/>
    <w:rsid w:val="005C55EF"/>
    <w:rsid w:val="005F6858"/>
    <w:rsid w:val="00607C31"/>
    <w:rsid w:val="006B3DB3"/>
    <w:rsid w:val="006C3ADA"/>
    <w:rsid w:val="0073083E"/>
    <w:rsid w:val="00755C97"/>
    <w:rsid w:val="007E77DD"/>
    <w:rsid w:val="00866CE6"/>
    <w:rsid w:val="008C6159"/>
    <w:rsid w:val="008E6321"/>
    <w:rsid w:val="009326AD"/>
    <w:rsid w:val="00A26571"/>
    <w:rsid w:val="00AB1E05"/>
    <w:rsid w:val="00AC6904"/>
    <w:rsid w:val="00B11AAC"/>
    <w:rsid w:val="00B13987"/>
    <w:rsid w:val="00B9563B"/>
    <w:rsid w:val="00BC13E6"/>
    <w:rsid w:val="00BD26D7"/>
    <w:rsid w:val="00C31B1D"/>
    <w:rsid w:val="00C513F9"/>
    <w:rsid w:val="00C655F0"/>
    <w:rsid w:val="00C87F06"/>
    <w:rsid w:val="00DA6601"/>
    <w:rsid w:val="00DE1A48"/>
    <w:rsid w:val="00DE397D"/>
    <w:rsid w:val="00E15F06"/>
    <w:rsid w:val="00E76A8E"/>
    <w:rsid w:val="00F64CAD"/>
    <w:rsid w:val="00F84E07"/>
    <w:rsid w:val="00FA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3887B"/>
  <w15:chartTrackingRefBased/>
  <w15:docId w15:val="{861F7E89-ABB9-4315-9AA3-415B09673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159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BC13E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Tekstpodstawowywcity3">
    <w:name w:val="WW-Tekst podstawowy wci?ty 3"/>
    <w:basedOn w:val="Standard"/>
    <w:rsid w:val="00E15F06"/>
    <w:pPr>
      <w:spacing w:after="120"/>
      <w:ind w:left="283" w:firstLine="1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4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w Wolsztynie</dc:creator>
  <cp:keywords/>
  <dc:description/>
  <cp:lastModifiedBy>Dorota Bakies-Mikołajewska</cp:lastModifiedBy>
  <cp:revision>32</cp:revision>
  <cp:lastPrinted>2024-10-09T07:25:00Z</cp:lastPrinted>
  <dcterms:created xsi:type="dcterms:W3CDTF">2022-01-16T14:03:00Z</dcterms:created>
  <dcterms:modified xsi:type="dcterms:W3CDTF">2026-02-03T09:58:00Z</dcterms:modified>
</cp:coreProperties>
</file>